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2286000" cy="2940784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6AD119D-52F8-4984-B52F-727CB6C99003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94078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/>
      </w:r>
    </w:p>
    <w:p>
      <w:r>
        <w:rPr>
          <w:b/>
        </w:rPr>
        <w:t>Krúžky Sunshine – Kids (6 – 10 r.)</w:t>
      </w:r>
    </w:p>
    <w:p>
      <w:r>
        <w:br/>
      </w:r>
    </w:p>
    <w:p>
      <w:r>
        <w:t>Mesačný program, celý školský rok 2025/26</w:t>
      </w:r>
    </w:p>
    <w:p>
      <w:r>
        <w:t>Cena: 49.00 €</w:t>
      </w:r>
    </w:p>
    <w:p>
      <w:r>
        <w:br/>
      </w:r>
    </w:p>
    <w:p>
      <w:r>
        <w:t>Spôsob platby:</w:t>
      </w:r>
    </w:p>
    <w:p>
      <w:r>
        <w:t>- Bankový prevod na IBAN: SK8009000000005237888274</w:t>
      </w:r>
    </w:p>
    <w:p>
      <w:r>
        <w:t>- Alebo úhradou cez QR kód (nižšie)</w:t>
      </w:r>
    </w:p>
    <w:p>
      <w:r>
        <w:br/>
      </w:r>
    </w:p>
    <w:p>
      <w:r>
        <w:drawing>
          <wp:inline xmlns:a="http://schemas.openxmlformats.org/drawingml/2006/main" xmlns:pic="http://schemas.openxmlformats.org/drawingml/2006/picture">
            <wp:extent cx="1828800" cy="1828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Objednavka_Kruzky_Kids_QR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/>
      </w:r>
    </w:p>
    <w:p>
      <w:r>
        <w:t>Meno a priezvisko zákonného zástupcu: ........................................................</w:t>
      </w:r>
    </w:p>
    <w:p>
      <w:r>
        <w:t>Telefón/E-mail: ........................................................</w:t>
      </w:r>
    </w:p>
    <w:p>
      <w:r>
        <w:t>Dátum: .........................   Podpis zákonného zástupcu: 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e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